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9" w:rsidRDefault="00DC47CC" w:rsidP="007949B3">
      <w:pPr>
        <w:jc w:val="center"/>
        <w:rPr>
          <w:sz w:val="28"/>
          <w:szCs w:val="28"/>
        </w:rPr>
      </w:pPr>
      <w:r w:rsidRPr="00F2140B">
        <w:rPr>
          <w:noProof/>
          <w:lang w:eastAsia="ru-RU"/>
        </w:rPr>
        <w:drawing>
          <wp:inline distT="0" distB="0" distL="0" distR="0" wp14:anchorId="09A6038B" wp14:editId="40E2A424">
            <wp:extent cx="514350" cy="600075"/>
            <wp:effectExtent l="0" t="0" r="0" b="9525"/>
            <wp:docPr id="1" name="Рисунок 3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79" w:rsidRDefault="00EB5879" w:rsidP="007949B3">
      <w:pPr>
        <w:jc w:val="center"/>
        <w:rPr>
          <w:sz w:val="28"/>
          <w:szCs w:val="28"/>
        </w:rPr>
      </w:pPr>
    </w:p>
    <w:p w:rsidR="00EB5879" w:rsidRDefault="00EB5879" w:rsidP="007949B3">
      <w:pPr>
        <w:jc w:val="center"/>
        <w:rPr>
          <w:sz w:val="28"/>
          <w:szCs w:val="28"/>
        </w:rPr>
      </w:pPr>
    </w:p>
    <w:p w:rsidR="00EB5879" w:rsidRDefault="00EB5879" w:rsidP="007949B3">
      <w:pPr>
        <w:jc w:val="center"/>
        <w:rPr>
          <w:sz w:val="28"/>
          <w:szCs w:val="28"/>
        </w:rPr>
      </w:pPr>
    </w:p>
    <w:p w:rsidR="00EB5879" w:rsidRPr="000243B9" w:rsidRDefault="00EB5879" w:rsidP="007949B3">
      <w:pPr>
        <w:jc w:val="center"/>
      </w:pPr>
      <w:r w:rsidRPr="000243B9">
        <w:t>Администрация</w:t>
      </w:r>
    </w:p>
    <w:p w:rsidR="00EB5879" w:rsidRPr="000243B9" w:rsidRDefault="00EB5879" w:rsidP="007949B3">
      <w:pPr>
        <w:jc w:val="center"/>
      </w:pPr>
      <w:r w:rsidRPr="000243B9">
        <w:t xml:space="preserve">муниципального образования </w:t>
      </w:r>
      <w:r w:rsidR="00DC47CC">
        <w:t>Красноозерное</w:t>
      </w:r>
      <w:r w:rsidRPr="000243B9">
        <w:t xml:space="preserve"> сельское поселение</w:t>
      </w:r>
    </w:p>
    <w:p w:rsidR="00EB5879" w:rsidRPr="000243B9" w:rsidRDefault="00EB5879" w:rsidP="007949B3">
      <w:pPr>
        <w:jc w:val="center"/>
      </w:pPr>
      <w:r w:rsidRPr="000243B9">
        <w:t>муниципального образования Приозерский муниципальный район</w:t>
      </w:r>
    </w:p>
    <w:p w:rsidR="00EB5879" w:rsidRPr="000243B9" w:rsidRDefault="00EB5879" w:rsidP="007949B3">
      <w:pPr>
        <w:jc w:val="center"/>
      </w:pPr>
      <w:r w:rsidRPr="000243B9">
        <w:t>Ленинградской области</w:t>
      </w:r>
    </w:p>
    <w:p w:rsidR="00EB5879" w:rsidRPr="000243B9" w:rsidRDefault="00EB5879" w:rsidP="007949B3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</w:p>
    <w:p w:rsidR="00EB5879" w:rsidRPr="000243B9" w:rsidRDefault="00EB5879" w:rsidP="007949B3">
      <w:pPr>
        <w:jc w:val="center"/>
      </w:pPr>
      <w:r w:rsidRPr="000243B9">
        <w:t xml:space="preserve"> </w:t>
      </w:r>
    </w:p>
    <w:p w:rsidR="00EB5879" w:rsidRPr="000243B9" w:rsidRDefault="00EB5879" w:rsidP="007949B3">
      <w:r w:rsidRPr="000243B9">
        <w:t xml:space="preserve">от  </w:t>
      </w:r>
      <w:r>
        <w:t xml:space="preserve"> </w:t>
      </w:r>
      <w:r w:rsidR="003B3D36">
        <w:t xml:space="preserve"> </w:t>
      </w:r>
      <w:r w:rsidR="00BB390D">
        <w:t>26 февраля 2019 года</w:t>
      </w:r>
      <w:r w:rsidR="003B3D36">
        <w:t xml:space="preserve">                       </w:t>
      </w:r>
      <w:r w:rsidRPr="000243B9">
        <w:t>№</w:t>
      </w:r>
      <w:r w:rsidR="003B3D36">
        <w:t xml:space="preserve">  </w:t>
      </w:r>
      <w:r w:rsidR="00BB390D">
        <w:t>46</w:t>
      </w:r>
      <w:r w:rsidR="003B3D36">
        <w:t xml:space="preserve">       </w:t>
      </w:r>
    </w:p>
    <w:p w:rsidR="00EB5879" w:rsidRPr="00E75AA1" w:rsidRDefault="00EB5879" w:rsidP="007949B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1"/>
        <w:gridCol w:w="3727"/>
      </w:tblGrid>
      <w:tr w:rsidR="00EB5879" w:rsidRPr="00E75AA1" w:rsidTr="00113735">
        <w:trPr>
          <w:trHeight w:val="634"/>
        </w:trPr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79" w:rsidRPr="00BC2383" w:rsidRDefault="00EB5879" w:rsidP="00DC47CC">
            <w:pPr>
              <w:ind w:right="826"/>
              <w:jc w:val="both"/>
            </w:pPr>
            <w:r w:rsidRPr="0075312B">
              <w:t>О  создании  единой  дежурно – диспетчерской</w:t>
            </w:r>
            <w:r>
              <w:t xml:space="preserve"> </w:t>
            </w:r>
            <w:r w:rsidRPr="0075312B">
              <w:t xml:space="preserve">службы </w:t>
            </w:r>
            <w:r>
              <w:t xml:space="preserve">муниципального образования </w:t>
            </w:r>
            <w:r w:rsidR="00330FB5">
              <w:t>Красн</w:t>
            </w:r>
            <w:r w:rsidR="00DC47CC">
              <w:t>оозерное</w:t>
            </w:r>
            <w: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3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879" w:rsidRPr="00E75AA1" w:rsidRDefault="00EB5879" w:rsidP="00113735">
            <w:r w:rsidRPr="00E75AA1">
              <w:t> </w:t>
            </w:r>
          </w:p>
        </w:tc>
      </w:tr>
    </w:tbl>
    <w:p w:rsidR="00EB5879" w:rsidRDefault="00EB5879" w:rsidP="007949B3">
      <w:pPr>
        <w:jc w:val="both"/>
      </w:pPr>
    </w:p>
    <w:p w:rsidR="00EB5879" w:rsidRPr="0075312B" w:rsidRDefault="00EB5879" w:rsidP="004264F4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1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 декабря 2003 года № 794 «Положение о единой государственной системе предупреждения и ликвидации чрезвычайных ситуаций», </w:t>
      </w:r>
      <w:r w:rsidRPr="0075312B"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Pr="00753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5879" w:rsidRPr="004264F4" w:rsidRDefault="00EB5879" w:rsidP="004264F4">
      <w:pPr>
        <w:pStyle w:val="ConsPlusNormal"/>
        <w:ind w:firstLine="720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EB5879" w:rsidRPr="0075312B" w:rsidRDefault="00EB5879" w:rsidP="0075312B">
      <w:pPr>
        <w:numPr>
          <w:ilvl w:val="0"/>
          <w:numId w:val="10"/>
        </w:numPr>
        <w:jc w:val="both"/>
      </w:pPr>
      <w:r w:rsidRPr="0075312B">
        <w:t xml:space="preserve">Создать  единую дежурно – диспетчерскую  службу (далее – ЕДДС) </w:t>
      </w:r>
      <w:r>
        <w:t xml:space="preserve">муниципального образования </w:t>
      </w:r>
      <w:r w:rsidR="00DC47CC">
        <w:t>Красноозерное</w:t>
      </w:r>
      <w:r>
        <w:t xml:space="preserve"> сельское поселение муниципального образования Приозерский муниципальный район Ленинградской области</w:t>
      </w:r>
      <w:r w:rsidRPr="0075312B">
        <w:t>.</w:t>
      </w:r>
    </w:p>
    <w:p w:rsidR="00EB5879" w:rsidRDefault="00EB5879" w:rsidP="0075312B">
      <w:pPr>
        <w:numPr>
          <w:ilvl w:val="0"/>
          <w:numId w:val="10"/>
        </w:numPr>
        <w:jc w:val="both"/>
      </w:pPr>
      <w:r w:rsidRPr="0075312B">
        <w:t xml:space="preserve">Утвердить  Положение о единой дежурно – диспетчерской службе </w:t>
      </w:r>
      <w:r>
        <w:t xml:space="preserve">муниципального образования </w:t>
      </w:r>
      <w:r w:rsidR="00DC47CC">
        <w:t>Красноозерное</w:t>
      </w:r>
      <w:r>
        <w:t xml:space="preserve"> сельское поселение муниципального образования Приозерский муниципальный район Ленинградской области</w:t>
      </w:r>
      <w:r w:rsidRPr="0075312B">
        <w:t>.</w:t>
      </w:r>
      <w:r>
        <w:t xml:space="preserve"> </w:t>
      </w:r>
      <w:r w:rsidRPr="0075312B">
        <w:t>(</w:t>
      </w:r>
      <w:r>
        <w:t>П</w:t>
      </w:r>
      <w:r w:rsidRPr="0075312B">
        <w:t>риложение 1)</w:t>
      </w:r>
      <w:r>
        <w:t>.</w:t>
      </w:r>
    </w:p>
    <w:p w:rsidR="00EB5879" w:rsidRDefault="00EB5879" w:rsidP="0075312B">
      <w:pPr>
        <w:numPr>
          <w:ilvl w:val="0"/>
          <w:numId w:val="10"/>
        </w:numPr>
        <w:jc w:val="both"/>
      </w:pPr>
      <w:r>
        <w:t xml:space="preserve">Утвердить Инструкцию дежурного по администрации муниципального образования </w:t>
      </w:r>
      <w:r w:rsidR="00DC47CC">
        <w:t>Красноозерное</w:t>
      </w:r>
      <w:r>
        <w:t xml:space="preserve"> сельское поселение муниципального образования Приозерский муниципальный район Ленинградской области (Приложение 2).</w:t>
      </w:r>
    </w:p>
    <w:p w:rsidR="00EB5879" w:rsidRDefault="00EB5879" w:rsidP="0075312B">
      <w:pPr>
        <w:numPr>
          <w:ilvl w:val="0"/>
          <w:numId w:val="10"/>
        </w:numPr>
        <w:jc w:val="both"/>
      </w:pPr>
      <w:r>
        <w:t>Утвердить Схемы оповещения ЕДДС (Приложение 3).</w:t>
      </w:r>
    </w:p>
    <w:p w:rsidR="00EB5879" w:rsidRDefault="00EB5879" w:rsidP="0075312B">
      <w:pPr>
        <w:numPr>
          <w:ilvl w:val="0"/>
          <w:numId w:val="10"/>
        </w:numPr>
        <w:jc w:val="both"/>
      </w:pPr>
      <w:r>
        <w:t xml:space="preserve">Ведущему специалисту </w:t>
      </w:r>
      <w:r w:rsidR="00DC47CC">
        <w:t>Смирновой Н.В.</w:t>
      </w:r>
      <w:r>
        <w:t xml:space="preserve"> ознакомить всех муниципальных служащих администрации с постановлением под роспись.</w:t>
      </w:r>
    </w:p>
    <w:p w:rsidR="00DC47CC" w:rsidRDefault="00DC47CC" w:rsidP="00DC47CC">
      <w:pPr>
        <w:pStyle w:val="ae"/>
        <w:numPr>
          <w:ilvl w:val="0"/>
          <w:numId w:val="10"/>
        </w:numPr>
      </w:pPr>
      <w:r w:rsidRPr="00DC47CC">
        <w:t>Опубликовать настоящее постановление в сетевом издании «ЛЕНОБЛИНФОРМ» и на сайте муниципального образования Красноозерное сельское поселение в сети Интернет.</w:t>
      </w:r>
    </w:p>
    <w:p w:rsidR="00EB5879" w:rsidRDefault="00EB5879" w:rsidP="0075312B">
      <w:pPr>
        <w:keepNext/>
        <w:keepLines/>
        <w:numPr>
          <w:ilvl w:val="0"/>
          <w:numId w:val="10"/>
        </w:numPr>
        <w:jc w:val="both"/>
      </w:pPr>
      <w:r>
        <w:t>Постановление вступает в силу после опубликования.</w:t>
      </w:r>
    </w:p>
    <w:p w:rsidR="00EB5879" w:rsidRPr="0075312B" w:rsidRDefault="00EB5879" w:rsidP="0075312B">
      <w:pPr>
        <w:keepNext/>
        <w:keepLines/>
        <w:numPr>
          <w:ilvl w:val="0"/>
          <w:numId w:val="10"/>
        </w:numPr>
        <w:jc w:val="both"/>
      </w:pPr>
      <w:r w:rsidRPr="007A3C2A">
        <w:t>Контроль за исполнением настоящего постановления оставляю за собой</w:t>
      </w:r>
      <w:r>
        <w:t>.</w:t>
      </w:r>
    </w:p>
    <w:p w:rsidR="00EB5879" w:rsidRDefault="00EB5879" w:rsidP="005E2B80">
      <w:pPr>
        <w:ind w:firstLine="708"/>
      </w:pPr>
    </w:p>
    <w:p w:rsidR="00EB5879" w:rsidRPr="007A3C2A" w:rsidRDefault="00DC47CC" w:rsidP="007949B3">
      <w:r>
        <w:t xml:space="preserve">            И. о. г</w:t>
      </w:r>
      <w:r w:rsidR="00EB5879" w:rsidRPr="007A3C2A">
        <w:t>лав</w:t>
      </w:r>
      <w:r>
        <w:t>ы</w:t>
      </w:r>
      <w:r w:rsidR="00EB5879" w:rsidRPr="007A3C2A">
        <w:t xml:space="preserve">  администраци</w:t>
      </w:r>
      <w:r>
        <w:t xml:space="preserve">и                  </w:t>
      </w:r>
      <w:r w:rsidR="00EB5879" w:rsidRPr="007A3C2A">
        <w:t xml:space="preserve">               </w:t>
      </w:r>
      <w:r>
        <w:t>О. Анкру</w:t>
      </w:r>
      <w:r w:rsidR="00EB5879" w:rsidRPr="007A3C2A">
        <w:t xml:space="preserve"> </w:t>
      </w:r>
    </w:p>
    <w:p w:rsidR="00EB5879" w:rsidRPr="00E43FA7" w:rsidRDefault="00EB5879" w:rsidP="007B675E">
      <w:pPr>
        <w:sectPr w:rsidR="00EB5879" w:rsidRPr="00E43FA7" w:rsidSect="00341633">
          <w:footerReference w:type="even" r:id="rId9"/>
          <w:footerReference w:type="default" r:id="rId10"/>
          <w:pgSz w:w="11907" w:h="16840"/>
          <w:pgMar w:top="142" w:right="1134" w:bottom="142" w:left="1701" w:header="720" w:footer="720" w:gutter="0"/>
          <w:pgNumType w:start="1"/>
          <w:cols w:space="720"/>
        </w:sectPr>
      </w:pPr>
      <w:r w:rsidRPr="007A3C2A">
        <w:t>            </w:t>
      </w:r>
      <w:r w:rsidRPr="005E2B80">
        <w:rPr>
          <w:sz w:val="20"/>
          <w:szCs w:val="20"/>
        </w:rPr>
        <w:t>Исп</w:t>
      </w:r>
      <w:r w:rsidR="00DC47CC">
        <w:rPr>
          <w:sz w:val="20"/>
          <w:szCs w:val="20"/>
        </w:rPr>
        <w:t>.: Е.А. Максимова</w:t>
      </w:r>
      <w:r w:rsidR="00E43FA7">
        <w:rPr>
          <w:sz w:val="20"/>
          <w:szCs w:val="20"/>
        </w:rPr>
        <w:t xml:space="preserve"> </w:t>
      </w:r>
      <w:r w:rsidRPr="005E2B80">
        <w:rPr>
          <w:sz w:val="20"/>
          <w:szCs w:val="20"/>
        </w:rPr>
        <w:t>Разослано: дело-</w:t>
      </w:r>
      <w:r w:rsidR="00DC47CC">
        <w:rPr>
          <w:sz w:val="20"/>
          <w:szCs w:val="20"/>
        </w:rPr>
        <w:t>3</w:t>
      </w:r>
      <w:r w:rsidRPr="005E2B80">
        <w:rPr>
          <w:sz w:val="20"/>
          <w:szCs w:val="20"/>
        </w:rPr>
        <w:t>, прокуратура -1, отдел ГО и ЧС – 1</w:t>
      </w:r>
      <w:r w:rsidR="00E43FA7">
        <w:rPr>
          <w:sz w:val="20"/>
          <w:szCs w:val="20"/>
        </w:rPr>
        <w:t>, организациям-5</w:t>
      </w:r>
    </w:p>
    <w:p w:rsidR="00EB5879" w:rsidRDefault="00EB5879" w:rsidP="007B675E">
      <w:pPr>
        <w:rPr>
          <w:sz w:val="20"/>
          <w:szCs w:val="20"/>
        </w:rPr>
      </w:pPr>
    </w:p>
    <w:p w:rsidR="00EB5879" w:rsidRDefault="00EB5879" w:rsidP="007B675E">
      <w:pPr>
        <w:rPr>
          <w:sz w:val="20"/>
          <w:szCs w:val="20"/>
        </w:rPr>
      </w:pPr>
    </w:p>
    <w:p w:rsidR="00EB5879" w:rsidRDefault="00EB5879" w:rsidP="007B675E">
      <w:pPr>
        <w:rPr>
          <w:sz w:val="20"/>
          <w:szCs w:val="20"/>
        </w:rPr>
      </w:pPr>
    </w:p>
    <w:p w:rsidR="003B3D36" w:rsidRDefault="003B3D36" w:rsidP="003B3D36">
      <w:pPr>
        <w:ind w:left="5245" w:firstLine="419"/>
      </w:pPr>
      <w:r>
        <w:t>Приложение 1к постановлению администрации МО Красноозерное сельское поселение</w:t>
      </w:r>
    </w:p>
    <w:p w:rsidR="00EB5879" w:rsidRPr="0075312B" w:rsidRDefault="003B3D36" w:rsidP="003B3D36">
      <w:pPr>
        <w:ind w:left="5664"/>
        <w:jc w:val="right"/>
        <w:rPr>
          <w:color w:val="000000"/>
        </w:rPr>
      </w:pPr>
      <w:r>
        <w:t xml:space="preserve">от </w:t>
      </w:r>
      <w:r w:rsidR="00BB390D">
        <w:t xml:space="preserve">26 февраля 2019 года </w:t>
      </w:r>
      <w:r>
        <w:t xml:space="preserve"> №</w:t>
      </w:r>
      <w:r w:rsidR="00BB390D">
        <w:t xml:space="preserve"> 46 </w:t>
      </w:r>
      <w:r>
        <w:t xml:space="preserve"> </w:t>
      </w:r>
    </w:p>
    <w:p w:rsidR="00EB5879" w:rsidRPr="0075312B" w:rsidRDefault="00EB5879" w:rsidP="0075312B">
      <w:pPr>
        <w:ind w:left="5664"/>
        <w:jc w:val="both"/>
        <w:rPr>
          <w:color w:val="000000"/>
        </w:rPr>
      </w:pPr>
    </w:p>
    <w:p w:rsidR="00EB5879" w:rsidRPr="0075312B" w:rsidRDefault="00EB5879" w:rsidP="0075312B">
      <w:pPr>
        <w:jc w:val="center"/>
        <w:rPr>
          <w:b/>
        </w:rPr>
      </w:pPr>
      <w:r w:rsidRPr="0075312B">
        <w:rPr>
          <w:b/>
        </w:rPr>
        <w:t>ПОЛОЖЕНИЕ</w:t>
      </w:r>
    </w:p>
    <w:p w:rsidR="00EB5879" w:rsidRPr="0075312B" w:rsidRDefault="00EB5879" w:rsidP="0075312B">
      <w:pPr>
        <w:jc w:val="center"/>
        <w:rPr>
          <w:b/>
        </w:rPr>
      </w:pPr>
      <w:r w:rsidRPr="0075312B">
        <w:rPr>
          <w:b/>
        </w:rPr>
        <w:t>о единой дежурно-диспетчерской службе</w:t>
      </w:r>
    </w:p>
    <w:p w:rsidR="00EB5879" w:rsidRPr="0075312B" w:rsidRDefault="00EB5879" w:rsidP="0075312B">
      <w:pPr>
        <w:jc w:val="center"/>
      </w:pPr>
      <w:r>
        <w:rPr>
          <w:b/>
        </w:rPr>
        <w:t xml:space="preserve">муниципального образования </w:t>
      </w:r>
      <w:r w:rsidR="003B3D36">
        <w:rPr>
          <w:b/>
        </w:rPr>
        <w:t>Красноозерное</w:t>
      </w:r>
      <w:r>
        <w:rPr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EB5879" w:rsidRPr="0075312B" w:rsidRDefault="00EB5879" w:rsidP="0075312B">
      <w:pPr>
        <w:jc w:val="both"/>
      </w:pPr>
    </w:p>
    <w:p w:rsidR="00EB5879" w:rsidRPr="0075312B" w:rsidRDefault="00EB5879" w:rsidP="0075312B">
      <w:pPr>
        <w:spacing w:before="100" w:beforeAutospacing="1" w:after="100" w:afterAutospacing="1"/>
        <w:jc w:val="center"/>
        <w:rPr>
          <w:color w:val="333333"/>
        </w:rPr>
      </w:pPr>
      <w:r w:rsidRPr="0075312B">
        <w:rPr>
          <w:rStyle w:val="a7"/>
          <w:color w:val="333333"/>
        </w:rPr>
        <w:t>1. Общие положения</w:t>
      </w:r>
      <w:r w:rsidRPr="0075312B">
        <w:rPr>
          <w:color w:val="333333"/>
        </w:rPr>
        <w:t xml:space="preserve"> </w:t>
      </w:r>
      <w:r w:rsidRPr="0075312B">
        <w:rPr>
          <w:color w:val="008000"/>
        </w:rPr>
        <w:t> </w:t>
      </w:r>
      <w:r w:rsidRPr="0075312B">
        <w:rPr>
          <w:color w:val="333333"/>
        </w:rPr>
        <w:t xml:space="preserve"> </w:t>
      </w:r>
    </w:p>
    <w:p w:rsidR="00EB5879" w:rsidRPr="0075312B" w:rsidRDefault="00EB5879" w:rsidP="0075312B">
      <w:pPr>
        <w:ind w:firstLine="709"/>
        <w:jc w:val="both"/>
      </w:pPr>
      <w:r w:rsidRPr="0075312B">
        <w:rPr>
          <w:color w:val="000000"/>
        </w:rPr>
        <w:t xml:space="preserve">1.1.Забота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требуют развития </w:t>
      </w:r>
      <w:r w:rsidRPr="0075312B">
        <w:t>механизма быстрого реагирования на угрозы. Повышение безопасности и защищенности населения и критически важных объектов от указанных угроз является одной из важнейших задач для обеспечения национальной безопасности и стабильного социально-экономического развития.</w:t>
      </w:r>
    </w:p>
    <w:p w:rsidR="00EB5879" w:rsidRPr="0075312B" w:rsidRDefault="00EB5879" w:rsidP="0075312B">
      <w:pPr>
        <w:ind w:firstLine="709"/>
        <w:jc w:val="both"/>
      </w:pPr>
      <w:r w:rsidRPr="0075312B">
        <w:t xml:space="preserve">1.2. Основной целью создания ЕДДС является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населения. 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bookmarkStart w:id="0" w:name="sub_11"/>
      <w:r w:rsidRPr="0075312B">
        <w:t>1.3. Настоящее Положение определяет состав решаемых задач, структуру, порядок организации и</w:t>
      </w:r>
      <w:r w:rsidRPr="0075312B">
        <w:rPr>
          <w:color w:val="000000"/>
        </w:rPr>
        <w:t xml:space="preserve"> функционирования </w:t>
      </w:r>
      <w:r w:rsidRPr="0075312B">
        <w:rPr>
          <w:rStyle w:val="a4"/>
          <w:b w:val="0"/>
          <w:bCs/>
          <w:color w:val="000000"/>
          <w:sz w:val="24"/>
        </w:rPr>
        <w:t>единой дежурно-диспетчерской службы</w:t>
      </w:r>
      <w:r w:rsidRPr="0075312B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</w:t>
      </w:r>
      <w:r w:rsidR="003B3D36">
        <w:rPr>
          <w:color w:val="000000"/>
        </w:rPr>
        <w:t>Красноозерное</w:t>
      </w:r>
      <w:r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75312B">
        <w:t xml:space="preserve"> </w:t>
      </w:r>
      <w:r w:rsidRPr="0075312B">
        <w:rPr>
          <w:color w:val="000000"/>
        </w:rPr>
        <w:t>(далее – ЕДДС) в режимах</w:t>
      </w:r>
      <w:r>
        <w:rPr>
          <w:color w:val="000000"/>
        </w:rPr>
        <w:t xml:space="preserve"> повседневной деятельности,</w:t>
      </w:r>
      <w:r w:rsidRPr="0075312B">
        <w:rPr>
          <w:color w:val="000000"/>
        </w:rPr>
        <w:t xml:space="preserve"> повышенной готовности и чрезвычайной ситуации (далее – ЧС).</w:t>
      </w:r>
    </w:p>
    <w:p w:rsidR="00EB5879" w:rsidRPr="0075312B" w:rsidRDefault="00EB5879" w:rsidP="0075312B">
      <w:pPr>
        <w:jc w:val="both"/>
        <w:rPr>
          <w:color w:val="000000"/>
        </w:rPr>
      </w:pPr>
      <w:r w:rsidRPr="0075312B">
        <w:rPr>
          <w:color w:val="000000"/>
        </w:rPr>
        <w:t xml:space="preserve">             1.4. </w:t>
      </w:r>
      <w:proofErr w:type="gramStart"/>
      <w:r w:rsidRPr="0075312B">
        <w:rPr>
          <w:color w:val="000000"/>
        </w:rPr>
        <w:t>В своей деятельности ЕДДС руководствуется законами Российской Федерации, постановлениями и распоряжениями Правительства РФ,</w:t>
      </w:r>
      <w:r>
        <w:rPr>
          <w:color w:val="000000"/>
        </w:rPr>
        <w:t xml:space="preserve"> нормативными правовыми актами Правительства Ленинградской области,</w:t>
      </w:r>
      <w:r w:rsidRPr="0075312B">
        <w:rPr>
          <w:color w:val="000000"/>
        </w:rPr>
        <w:t xml:space="preserve"> а также нормативными правовыми актами </w:t>
      </w:r>
      <w:r>
        <w:rPr>
          <w:color w:val="000000"/>
        </w:rPr>
        <w:t xml:space="preserve">муниципального образования </w:t>
      </w:r>
      <w:r w:rsidR="003B3D36">
        <w:rPr>
          <w:color w:val="000000"/>
        </w:rPr>
        <w:t>Красноозерное</w:t>
      </w:r>
      <w:r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75312B">
        <w:rPr>
          <w:color w:val="000000"/>
        </w:rPr>
        <w:t>, решениями комиссии по чрезвычайным ситуациям</w:t>
      </w:r>
      <w:r>
        <w:rPr>
          <w:color w:val="000000"/>
        </w:rPr>
        <w:t xml:space="preserve"> и пожарной безопасности</w:t>
      </w:r>
      <w:r w:rsidRPr="0075312B">
        <w:rPr>
          <w:color w:val="000000"/>
        </w:rPr>
        <w:t xml:space="preserve"> (КЧС</w:t>
      </w:r>
      <w:r>
        <w:rPr>
          <w:color w:val="000000"/>
        </w:rPr>
        <w:t xml:space="preserve"> и ПБ</w:t>
      </w:r>
      <w:r w:rsidRPr="0075312B">
        <w:rPr>
          <w:color w:val="000000"/>
        </w:rPr>
        <w:t xml:space="preserve">) администрации </w:t>
      </w:r>
      <w:r>
        <w:rPr>
          <w:color w:val="000000"/>
        </w:rPr>
        <w:t>Приозерского</w:t>
      </w:r>
      <w:r w:rsidRPr="0075312B">
        <w:t xml:space="preserve"> муниципального района Ленинградской области </w:t>
      </w:r>
      <w:r w:rsidRPr="0075312B">
        <w:rPr>
          <w:color w:val="000000"/>
        </w:rPr>
        <w:t>и настоящим Положением.</w:t>
      </w:r>
      <w:proofErr w:type="gramEnd"/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1.5. Общее руководство ЕДДС осуществляет комиссия по чрезвычайным ситуациям при администрации</w:t>
      </w:r>
      <w:r w:rsidRPr="0075312B">
        <w:t xml:space="preserve"> поселения</w:t>
      </w:r>
      <w:r w:rsidRPr="0075312B">
        <w:rPr>
          <w:color w:val="000000"/>
        </w:rPr>
        <w:t xml:space="preserve">, непосредственное руководство и координацию </w:t>
      </w:r>
      <w:r>
        <w:rPr>
          <w:color w:val="000000"/>
        </w:rPr>
        <w:t>её</w:t>
      </w:r>
      <w:r w:rsidRPr="0075312B">
        <w:rPr>
          <w:color w:val="000000"/>
        </w:rPr>
        <w:t xml:space="preserve"> деятельности по предупреждению и ликвидации ЧС обеспечивает </w:t>
      </w:r>
      <w:r>
        <w:rPr>
          <w:color w:val="000000"/>
        </w:rPr>
        <w:t>ЕДДС</w:t>
      </w:r>
      <w:r w:rsidRPr="0075312B">
        <w:rPr>
          <w:color w:val="000000"/>
        </w:rPr>
        <w:t xml:space="preserve"> муниципального образования  района.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1.6 </w:t>
      </w:r>
      <w:r>
        <w:rPr>
          <w:color w:val="000000"/>
        </w:rPr>
        <w:t xml:space="preserve">ЕДДС </w:t>
      </w:r>
      <w:r w:rsidRPr="0075312B">
        <w:rPr>
          <w:color w:val="000000"/>
        </w:rPr>
        <w:t>является вышестоящим органом для всех ДДС</w:t>
      </w:r>
      <w:r w:rsidRPr="0075312B">
        <w:t xml:space="preserve"> МО </w:t>
      </w:r>
      <w:r w:rsidR="003B3D36">
        <w:t>Красноозерное</w:t>
      </w:r>
      <w:r w:rsidRPr="0075312B">
        <w:t xml:space="preserve">   сельское  поселение </w:t>
      </w:r>
      <w:r w:rsidRPr="0075312B">
        <w:rPr>
          <w:color w:val="000000"/>
        </w:rPr>
        <w:t>по вопросам сбора, обработки и обмена информацией о ЧС, а также координирующим органом по вопросам совместных действий ДДС в чрезвычайных ситуациях.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1.7. Создание ЕДДС не отменяет существующего порядка приема от населения сообщений о происшествиях (по телефонам 01, 02, 03, 04</w:t>
      </w:r>
      <w:r>
        <w:rPr>
          <w:color w:val="000000"/>
        </w:rPr>
        <w:t>, 112</w:t>
      </w:r>
      <w:r w:rsidRPr="0075312B">
        <w:rPr>
          <w:color w:val="000000"/>
        </w:rPr>
        <w:t xml:space="preserve"> и др.).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</w:p>
    <w:p w:rsidR="00EB5879" w:rsidRPr="0075312B" w:rsidRDefault="00EB5879" w:rsidP="0075312B">
      <w:pPr>
        <w:jc w:val="center"/>
        <w:rPr>
          <w:b/>
          <w:color w:val="000000"/>
        </w:rPr>
      </w:pPr>
      <w:r w:rsidRPr="0075312B">
        <w:rPr>
          <w:b/>
          <w:color w:val="000000"/>
        </w:rPr>
        <w:t>2. Основные цели и задачи ЕДДС</w:t>
      </w:r>
    </w:p>
    <w:p w:rsidR="00EB5879" w:rsidRPr="0075312B" w:rsidRDefault="00EB5879" w:rsidP="0075312B">
      <w:pPr>
        <w:ind w:firstLine="720"/>
        <w:jc w:val="both"/>
        <w:rPr>
          <w:b/>
          <w:color w:val="000000"/>
        </w:rPr>
      </w:pP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2.1 Целью создания </w:t>
      </w:r>
      <w:hyperlink r:id="rId11" w:anchor="sub_201" w:history="1">
        <w:r w:rsidRPr="0075312B">
          <w:rPr>
            <w:rStyle w:val="a4"/>
            <w:b w:val="0"/>
            <w:bCs/>
            <w:color w:val="000000"/>
            <w:sz w:val="24"/>
          </w:rPr>
          <w:t>ЕДДС</w:t>
        </w:r>
      </w:hyperlink>
      <w:r w:rsidRPr="0075312B">
        <w:rPr>
          <w:color w:val="000000"/>
        </w:rPr>
        <w:t xml:space="preserve"> является повышение готовности администрации и местных служб сельского поселения к реагированию на угрозу или возникновение </w:t>
      </w:r>
      <w:r w:rsidRPr="0075312B">
        <w:rPr>
          <w:color w:val="000000"/>
        </w:rPr>
        <w:lastRenderedPageBreak/>
        <w:t>чрезвычайных ситуаций, эффективности взаимодействия привлекаемых сил и средств местных служб при их совместных действиях по предупреждению и ликвидации ЧС.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2.2 Основные задачи ЕДДС: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прием от населения и организаций сообщений о любых чрезвычайных происшествиях, несущих информацию об угрозе или факте возникновения ЧС;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- анализ и оценка достоверности поступившей информации, доведение ее до </w:t>
      </w:r>
      <w:hyperlink r:id="rId12" w:anchor="sub_202" w:history="1">
        <w:r w:rsidRPr="0075312B">
          <w:rPr>
            <w:rStyle w:val="a4"/>
            <w:b w:val="0"/>
            <w:bCs/>
            <w:color w:val="000000"/>
            <w:sz w:val="24"/>
          </w:rPr>
          <w:t>ДДС</w:t>
        </w:r>
      </w:hyperlink>
      <w:r w:rsidRPr="0075312B">
        <w:rPr>
          <w:color w:val="000000"/>
        </w:rPr>
        <w:t>, в компетенцию которой входит реагирование на принятое сообщение;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сбор от ДДС, служб контроля и наблюдения за окружающей средой (систем мониторинга) и распространение между ДДС поселения полученной информации об угрозе или факте возникновения ЧС, сложившейся обстановке и действиях сил и средств по ликвидации ЧС;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обработка и анализ данных о ЧС, определение ее масштаба и уточнение состава ДДС, прив</w:t>
      </w:r>
      <w:r>
        <w:rPr>
          <w:color w:val="000000"/>
        </w:rPr>
        <w:t>лекаемых для реагирования на ЧС</w:t>
      </w:r>
      <w:r w:rsidRPr="0075312B">
        <w:rPr>
          <w:b/>
          <w:color w:val="000000"/>
        </w:rPr>
        <w:t>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обобщение, оценка и контроль данных обстановки, принятых мер по ликвидации чрезвычайной ситуации, подготовка и коррекция заранее разработанных и согласованных с местными службами вариантов управленческих решений по ликвидации ЧС, принятие экстренных мер и необходимых решений (в пределах установленных вышестоящими органами полномочий);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информирование ДДС, привлекаемых к ликвидации ЧС, об обстановке, принятых и рекомендуемых мерах;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органом управления по подчиненности;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доведение задач, поставленных вышестоящими органами РСЧС, до ДДС и подчиненных сил постоянной готовности, контроль их выполнения и организация взаимодействия;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обобщение информации о произошедших ЧС (за сутки дежурства), ходе работ по их ликвидации и представление соответствующих докладов по подчиненности.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2.3. При местных и более масштабных чрезвычайных ситуаций  ЕДДС обеспечивает сбор, обработку и представление КЧС собранной информации, подготовку вариантов возможных решений и донесений вышестоящим органам управления ГОЧС, а также оперативное управление действиями органов управления, сил и средств муниципальной подсистемы РСЧС.            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              </w:t>
      </w:r>
    </w:p>
    <w:p w:rsidR="00EB5879" w:rsidRPr="0075312B" w:rsidRDefault="00EB5879" w:rsidP="0075312B">
      <w:pPr>
        <w:jc w:val="center"/>
        <w:rPr>
          <w:b/>
          <w:color w:val="000000"/>
        </w:rPr>
      </w:pPr>
      <w:r w:rsidRPr="0075312B">
        <w:rPr>
          <w:b/>
          <w:color w:val="000000"/>
        </w:rPr>
        <w:t>3. Состав и порядок функционирования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3.1 Единая дежурно–диспетчерская служба включает в себя: дежурно-диспетчерский персонал, технические средства управления, связи и оповещения: 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3.1.1. Дежурно-диспетчерский персонал ЕДДС состоит из дежурных</w:t>
      </w:r>
      <w:r>
        <w:rPr>
          <w:color w:val="000000"/>
        </w:rPr>
        <w:t xml:space="preserve"> по </w:t>
      </w:r>
      <w:r w:rsidRPr="0075312B">
        <w:rPr>
          <w:color w:val="000000"/>
        </w:rPr>
        <w:t xml:space="preserve">  администрац</w:t>
      </w:r>
      <w:r>
        <w:rPr>
          <w:color w:val="000000"/>
        </w:rPr>
        <w:t>ии</w:t>
      </w:r>
      <w:r w:rsidRPr="0075312B">
        <w:rPr>
          <w:color w:val="000000"/>
        </w:rPr>
        <w:t>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Дежурный обязан знать обстановку, иметь данные о составе ДДС, силах и средствах постоянной готовности, сроках их готовности и способах вызова;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3.1.2. Пункт управления (ПУ ЕДДС) представляет собой рабочее помещение для дежурно-диспетчерского персонала, оснащенное необходимыми техническими средствами управления, связи и оповещения.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Состав технических средств управления ПУ ЕДДС: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средства связи и передачи данных – для обмена информацией с вышестоящими, подчиненными и взаимодействующими органами управления;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средства оповещения и персонального вызова – для получения и передачи сигналов (информации) о ЧС;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средства оргтехники и автоматизации управления – для обработки поступающей информации.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инструкция по действиям дежурно-диспетчерского персонала при получении информации об угрозе или возникновении чрезвычайной ситуации;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схемы и списки оповещения в случае возникновения ЧС;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lastRenderedPageBreak/>
        <w:t>- рабочая карта;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схема управления и связи;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телефонные справочники;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другие документы;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3.1.3. Узел связи  (</w:t>
      </w:r>
      <w:hyperlink r:id="rId13" w:anchor="sub_205" w:history="1">
        <w:r w:rsidRPr="0075312B">
          <w:rPr>
            <w:rStyle w:val="a6"/>
            <w:bCs/>
            <w:color w:val="000000"/>
          </w:rPr>
          <w:t>УС ЕДДС</w:t>
        </w:r>
      </w:hyperlink>
      <w:r w:rsidRPr="0075312B">
        <w:rPr>
          <w:color w:val="000000"/>
        </w:rPr>
        <w:t>) должен решать следующие задачи: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прием и передача документов управления, обмен всеми видами информации с вышестоящими, взаимодействующими и подчиненными органами управления в установленные контрольные сроки и с требуемым качеством;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 незамедлительное доведение сигналов оповещения;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 образование каналов и линий связи, их настройка и измерение, а также осуществление запланированных транзитных соединений каналов;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поддержание устойчивой связи с подвижными объектами при их передвижении на любом виде транспорта, оборудованного средствами связи;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3.1.4. УС ЕДДС  обеспечивает: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устойчивое функционирование средств связи;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поддержание действующих связей в заданных режимах работы и обеспечение своевременного установления запланированных и вновь организуемых связей;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техническую готовность средств и сооружений связи для привязки подвижных средств связи;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внутреннюю связь на пункте управления, в том числе громкоговорящую связь;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безопасность связи и информации;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3.2. ЕДДС функционирует круглосуточно и при этом должна: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немедленно приступить к экстренным действиям по оповещению и информированию ДДС и координации их усилий по предотвращению и (или) ликвидации ЧС после получения необходимых данных, 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ЕДДС несет ответственность за своевременность принятия необходимых экстренных мер по защите и спасению людей, материальных и культурных ценностей.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3.3. </w:t>
      </w:r>
      <w:r>
        <w:rPr>
          <w:bCs/>
        </w:rPr>
        <w:t>ЕДДС</w:t>
      </w:r>
      <w:r w:rsidRPr="0075312B">
        <w:rPr>
          <w:color w:val="000000"/>
        </w:rPr>
        <w:t xml:space="preserve"> функционирует в трех режимах: повседневной деятельности, повышенной готовности (при угрозе ЧС) и чрезвычайной ситуации: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3.3.1. В режиме повседневной деятельности ЕДДС осуществляет круглосуточное дежурство, находясь в готовности к экстренному реагированию на угрозу или возникновение ЧС. В этом режиме ЕДДС обеспечивает: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прием от населения, организаций и ДДС сообщений о любых чрезвычайных происшествиях, несущих информацию об угрозе или возникновении ЧС;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обобщение и анализ информации о чрезвычайных происшествиях за сутки дежурства и представление соответствующих докладов по подчиненности;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внесение необходимых дополнений и изменений в банк данных, а также в структуру и содержание оперативных документов по реагированию ЕДДС на ЧС.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ДДС в режиме повседневной деятельности действуют в соответствии со своими ведомственными инструкциями и представляют в ЕДДС обобщенную статистическую информацию о ЧС и предпосылках к ним за прошедшие сутки.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Сообщения о чрезвычайных происшествиях,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 Сообщения, которые ДДС идентифицируют как сообщения об угрозе или возникновении ЧС, в первоочередном порядке передаются в </w:t>
      </w:r>
      <w:r>
        <w:rPr>
          <w:bCs/>
        </w:rPr>
        <w:t>ЕДДС</w:t>
      </w:r>
      <w:r w:rsidRPr="0075312B">
        <w:rPr>
          <w:color w:val="000000"/>
        </w:rPr>
        <w:t>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3.3.2. В режим повышенной готовности ЕДДС и привлекаемые ДДС переводятся при угрозе возникновения ЧС в тех случаях, когда требуются совместные действия ДДС</w:t>
      </w:r>
      <w:r>
        <w:rPr>
          <w:color w:val="000000"/>
        </w:rPr>
        <w:t>.</w:t>
      </w:r>
      <w:r w:rsidRPr="0075312B">
        <w:rPr>
          <w:color w:val="000000"/>
        </w:rPr>
        <w:t xml:space="preserve"> В этом режиме ЕДДС дополнительно обеспечивает: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заблаговременную подготовку дежурно-диспетчерского персонала к возможным действиям в случае возникновения ЧС;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lastRenderedPageBreak/>
        <w:t>- оповещение и персональный вызов должностных лиц комиссии по ЧС, органов управления ГОЧС, ЕДДС, ДДС</w:t>
      </w:r>
      <w:r>
        <w:rPr>
          <w:color w:val="000000"/>
        </w:rPr>
        <w:t xml:space="preserve"> организаций</w:t>
      </w:r>
      <w:r w:rsidRPr="0075312B">
        <w:rPr>
          <w:color w:val="000000"/>
        </w:rPr>
        <w:t xml:space="preserve"> и подчиненных ЕДДС сил постоянной готовности;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получение и обобщение данных наблюдения и контроля за обстановкой в городе, на потенциально опасных объектах, а также за состоянием окружающей среды;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прогнозирование возможной обстановки, подготовку предложений по действиям привлекаемых сил и средств и доклад их по подчиненности;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- корректировку планов реагирования ЕДДС на вероятную ЧС и планов взаимодействия с соответствующими </w:t>
      </w:r>
      <w:r w:rsidRPr="00780326">
        <w:rPr>
          <w:bCs/>
        </w:rPr>
        <w:t>ДДС</w:t>
      </w:r>
      <w:r w:rsidRPr="0075312B">
        <w:rPr>
          <w:color w:val="000000"/>
        </w:rPr>
        <w:t xml:space="preserve"> поселения;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- координацию действий ДДС при принятии ими экстренных мер по предотвращению ЧС или смягчению ее последствий.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3.3.3. В режим чрезвычайной ситуации ЕДДС и привлекаемые ДДС переводятся при возникновении ЧС. В этом режиме ЕДДС осуществляет решение задач в полном объеме.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3.4. В режимах повышенной готовности и чрезвычайной ситуации информационное взаимодействие между ДДС, осуществляется через ЕДДС.</w:t>
      </w:r>
    </w:p>
    <w:p w:rsidR="00EB5879" w:rsidRPr="0075312B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или факте ЧС, сложившейся обстановке, принятых мерах, задействованных и требуемых дополнительно силах и средствах. Поступающая информация распространяется ЕДДС до всех заинтересованных ДДС.</w:t>
      </w:r>
    </w:p>
    <w:p w:rsidR="00EB5879" w:rsidRDefault="00EB5879" w:rsidP="0075312B">
      <w:pPr>
        <w:ind w:firstLine="720"/>
        <w:jc w:val="both"/>
        <w:rPr>
          <w:color w:val="000000"/>
        </w:rPr>
      </w:pPr>
      <w:r w:rsidRPr="0075312B">
        <w:rPr>
          <w:color w:val="000000"/>
        </w:rPr>
        <w:t xml:space="preserve">3.5. Вся информация, поступающая в ЕДДС, обрабатывается и обобщается. В зависимости от поступившего документа (сообщения), масштаба ЧС, характера принятых мер и высказанных предложений (просьб) по каждому принятому документу (сообщению) готовятся и принимаются необходимые решения. Поступившая из различных источников и обобщенная в ЕДДС информация, подготовленные рекомендации по совместным действиям </w:t>
      </w:r>
      <w:r w:rsidRPr="00780326">
        <w:rPr>
          <w:bCs/>
        </w:rPr>
        <w:t>ДДС</w:t>
      </w:r>
      <w:r w:rsidRPr="0075312B">
        <w:rPr>
          <w:color w:val="000000"/>
        </w:rPr>
        <w:t xml:space="preserve"> доводятся до вышестоящих и взаимодействующих органов управления, а также до всех ДДС, привлеченных к ликвидации ЧС.</w:t>
      </w:r>
      <w:bookmarkEnd w:id="0"/>
    </w:p>
    <w:p w:rsidR="005E5087" w:rsidRDefault="00EB5879" w:rsidP="005E5087">
      <w:pPr>
        <w:ind w:left="5245" w:firstLine="419"/>
      </w:pPr>
      <w:r>
        <w:rPr>
          <w:color w:val="000000"/>
        </w:rPr>
        <w:br w:type="page"/>
      </w:r>
      <w:r w:rsidR="005E5087">
        <w:lastRenderedPageBreak/>
        <w:t>Приложение 2 к постановлению администрации МО Красноозерное сельское поселение</w:t>
      </w:r>
    </w:p>
    <w:p w:rsidR="005E5087" w:rsidRPr="0075312B" w:rsidRDefault="005E5087" w:rsidP="005E5087">
      <w:pPr>
        <w:ind w:left="5664"/>
        <w:jc w:val="right"/>
        <w:rPr>
          <w:color w:val="000000"/>
        </w:rPr>
      </w:pPr>
      <w:r>
        <w:t xml:space="preserve">от </w:t>
      </w:r>
      <w:r w:rsidR="00BB390D">
        <w:t xml:space="preserve">26 февраля 2019 года     </w:t>
      </w:r>
      <w:r>
        <w:t xml:space="preserve">№ </w:t>
      </w:r>
      <w:r w:rsidR="00BB390D">
        <w:t>46</w:t>
      </w:r>
    </w:p>
    <w:p w:rsidR="00EB5879" w:rsidRDefault="00EB5879" w:rsidP="005E5087">
      <w:pPr>
        <w:ind w:left="5400"/>
        <w:jc w:val="right"/>
        <w:outlineLvl w:val="0"/>
        <w:rPr>
          <w:color w:val="000000"/>
        </w:rPr>
      </w:pPr>
    </w:p>
    <w:p w:rsidR="00EB5879" w:rsidRDefault="00EB5879" w:rsidP="00780326">
      <w:pPr>
        <w:jc w:val="center"/>
        <w:rPr>
          <w:color w:val="000000"/>
        </w:rPr>
      </w:pPr>
    </w:p>
    <w:p w:rsidR="00EB5879" w:rsidRPr="009B7EC1" w:rsidRDefault="00EB5879" w:rsidP="00780326">
      <w:pPr>
        <w:jc w:val="center"/>
        <w:rPr>
          <w:b/>
        </w:rPr>
      </w:pPr>
      <w:r w:rsidRPr="009B7EC1">
        <w:rPr>
          <w:b/>
          <w:bCs/>
        </w:rPr>
        <w:t xml:space="preserve">ИНСТРУКЦИЯ </w:t>
      </w:r>
      <w:r w:rsidRPr="009B7EC1">
        <w:br/>
      </w:r>
      <w:r w:rsidRPr="00780326">
        <w:rPr>
          <w:b/>
        </w:rPr>
        <w:t xml:space="preserve">дежурного по администрации муниципального образования </w:t>
      </w:r>
      <w:r w:rsidR="003B3D36">
        <w:rPr>
          <w:b/>
        </w:rPr>
        <w:t>Красноозерное</w:t>
      </w:r>
      <w:r w:rsidRPr="00780326">
        <w:rPr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EB5879" w:rsidRPr="009B7EC1" w:rsidRDefault="00EB5879" w:rsidP="00780326"/>
    <w:p w:rsidR="00EB5879" w:rsidRPr="009B7EC1" w:rsidRDefault="00EB5879" w:rsidP="00780326">
      <w:pPr>
        <w:jc w:val="center"/>
      </w:pPr>
      <w:r w:rsidRPr="009B7EC1">
        <w:rPr>
          <w:b/>
        </w:rPr>
        <w:t>1.Общее положение.</w:t>
      </w:r>
    </w:p>
    <w:p w:rsidR="00EB5879" w:rsidRDefault="00EB5879" w:rsidP="00780326">
      <w:pPr>
        <w:ind w:firstLine="709"/>
        <w:jc w:val="both"/>
      </w:pPr>
      <w:r w:rsidRPr="009B7EC1">
        <w:t xml:space="preserve">1.1. </w:t>
      </w:r>
      <w:r>
        <w:t xml:space="preserve">Дежурный по администрации муниципального образования </w:t>
      </w:r>
      <w:r w:rsidR="003B3D36">
        <w:t>Красноозерное</w:t>
      </w:r>
      <w:r>
        <w:t xml:space="preserve"> сельское поселение муниципального образования Приозерский муниципальный район Ленинградской области (далее – Дежурный) является д</w:t>
      </w:r>
      <w:r w:rsidRPr="009B7EC1">
        <w:t>ежурны</w:t>
      </w:r>
      <w:r>
        <w:t>м</w:t>
      </w:r>
      <w:r w:rsidRPr="009B7EC1">
        <w:t xml:space="preserve"> диспетчер</w:t>
      </w:r>
      <w:r>
        <w:t>ом</w:t>
      </w:r>
      <w:r w:rsidRPr="009B7EC1">
        <w:t xml:space="preserve"> единой дежурно-диспетчерской службы </w:t>
      </w:r>
      <w:r>
        <w:t>и</w:t>
      </w:r>
      <w:r w:rsidRPr="009B7EC1">
        <w:t xml:space="preserve"> осуществляет сбор, обобщение и анализ данных</w:t>
      </w:r>
      <w:r>
        <w:t>,</w:t>
      </w:r>
      <w:r w:rsidRPr="009B7EC1">
        <w:t xml:space="preserve"> существенно нарушающих норм</w:t>
      </w:r>
      <w:r>
        <w:t>альное</w:t>
      </w:r>
      <w:r w:rsidRPr="009B7EC1">
        <w:t xml:space="preserve"> жизнеобеспечение населения на территории </w:t>
      </w:r>
      <w:r>
        <w:t xml:space="preserve">МО </w:t>
      </w:r>
      <w:r w:rsidR="003B3D36">
        <w:t>Красноозерное</w:t>
      </w:r>
      <w:r>
        <w:t xml:space="preserve"> сельское поселение</w:t>
      </w:r>
      <w:r w:rsidRPr="009B7EC1">
        <w:t>, принимает меры по их устранению; контролирует и управляет работой дежурных и аварийно-диспетчерских служб учреждений, предприятий на территории поселения при резком изменении обстановки и возникновении чрезвычайных ситуаций до прибытия руководящего состава администрации муниципального образования.</w:t>
      </w:r>
    </w:p>
    <w:p w:rsidR="00EB5879" w:rsidRDefault="00EB5879" w:rsidP="00780326">
      <w:pPr>
        <w:ind w:firstLine="709"/>
        <w:jc w:val="both"/>
      </w:pPr>
      <w:r w:rsidRPr="009B7EC1">
        <w:t xml:space="preserve">1.2. </w:t>
      </w:r>
      <w:r>
        <w:t>Дежурный</w:t>
      </w:r>
      <w:r w:rsidRPr="009B7EC1">
        <w:t xml:space="preserve"> назначается </w:t>
      </w:r>
      <w:r>
        <w:t xml:space="preserve">главой администрации </w:t>
      </w:r>
      <w:r w:rsidRPr="009B7EC1">
        <w:t>и</w:t>
      </w:r>
      <w:r>
        <w:t>з числа работников администрации</w:t>
      </w:r>
      <w:r w:rsidRPr="009B7EC1">
        <w:t>.</w:t>
      </w:r>
      <w:r>
        <w:t xml:space="preserve"> Для организации дежурства глава администрации составляет график дежурств на месяц.</w:t>
      </w:r>
    </w:p>
    <w:p w:rsidR="00EB5879" w:rsidRDefault="00EB5879" w:rsidP="00780326">
      <w:pPr>
        <w:ind w:firstLine="709"/>
        <w:jc w:val="both"/>
      </w:pPr>
      <w:r>
        <w:t xml:space="preserve">1.3. Дежурный </w:t>
      </w:r>
      <w:r w:rsidRPr="009B7EC1">
        <w:t xml:space="preserve">подчиняется </w:t>
      </w:r>
      <w:r>
        <w:t>главе администрации</w:t>
      </w:r>
      <w:r w:rsidRPr="009B7EC1">
        <w:t xml:space="preserve">, а в режимах «Повышенной готовности» и «Чрезвычайной ситуации» действует по указаниям председателя КЧС и ПБ муниципального образования. </w:t>
      </w:r>
    </w:p>
    <w:p w:rsidR="00EB5879" w:rsidRPr="009B7EC1" w:rsidRDefault="00EB5879" w:rsidP="00780326">
      <w:pPr>
        <w:ind w:firstLine="709"/>
        <w:jc w:val="both"/>
      </w:pPr>
      <w:r w:rsidRPr="009B7EC1">
        <w:t>1.4. Диспетчер ЕДДС выполняет свои служебные обязанности в соответствии с инструкцией и Положением о ЕДДС.</w:t>
      </w:r>
    </w:p>
    <w:p w:rsidR="00EB5879" w:rsidRPr="009B7EC1" w:rsidRDefault="00EB5879" w:rsidP="00780326">
      <w:pPr>
        <w:jc w:val="both"/>
      </w:pPr>
    </w:p>
    <w:p w:rsidR="00EB5879" w:rsidRPr="009B7EC1" w:rsidRDefault="00EB5879" w:rsidP="00780326">
      <w:pPr>
        <w:jc w:val="center"/>
        <w:rPr>
          <w:b/>
        </w:rPr>
      </w:pPr>
      <w:r w:rsidRPr="009B7EC1">
        <w:rPr>
          <w:b/>
        </w:rPr>
        <w:t>2.</w:t>
      </w:r>
      <w:r w:rsidRPr="009B7EC1">
        <w:t xml:space="preserve"> </w:t>
      </w:r>
      <w:r w:rsidRPr="009B7EC1">
        <w:rPr>
          <w:b/>
        </w:rPr>
        <w:t>Должностные обязанности.</w:t>
      </w:r>
    </w:p>
    <w:p w:rsidR="00EB5879" w:rsidRDefault="00EB5879" w:rsidP="00780326">
      <w:pPr>
        <w:ind w:firstLine="709"/>
        <w:jc w:val="both"/>
      </w:pPr>
      <w:r>
        <w:t>Дежурный</w:t>
      </w:r>
      <w:r w:rsidRPr="009B7EC1">
        <w:t xml:space="preserve"> обязан знать:</w:t>
      </w:r>
    </w:p>
    <w:p w:rsidR="00EB5879" w:rsidRDefault="00EB5879" w:rsidP="00780326">
      <w:pPr>
        <w:ind w:firstLine="709"/>
        <w:jc w:val="both"/>
      </w:pPr>
      <w:r w:rsidRPr="009B7EC1">
        <w:t>2.1. Структуру муниципального образования, места расположения предприятий, организаций и учреждений на территории муниципального образования, независимо от их ведомственной принадлежности, порядок связи с ними:</w:t>
      </w:r>
    </w:p>
    <w:p w:rsidR="00EB5879" w:rsidRDefault="00EB5879" w:rsidP="00780326">
      <w:pPr>
        <w:ind w:firstLine="709"/>
        <w:jc w:val="both"/>
      </w:pPr>
      <w:r w:rsidRPr="009B7EC1">
        <w:t>2.2. Состав, функции, возможности муниципальных и взаимодействующих дежурных и дежурно-диспетчерских служб, места их расположения и порядок связи с ними.</w:t>
      </w:r>
    </w:p>
    <w:p w:rsidR="00EB5879" w:rsidRDefault="00EB5879" w:rsidP="00780326">
      <w:pPr>
        <w:ind w:firstLine="709"/>
        <w:jc w:val="both"/>
      </w:pPr>
      <w:r w:rsidRPr="009B7EC1">
        <w:t>2.3. Порядок оповещения руководителей и специалистов администрации муниципального образования при угрозе и возникновении чрезвычайных ситуаций.</w:t>
      </w:r>
    </w:p>
    <w:p w:rsidR="00EB5879" w:rsidRDefault="00EB5879" w:rsidP="00780326">
      <w:pPr>
        <w:ind w:firstLine="709"/>
        <w:jc w:val="both"/>
      </w:pPr>
      <w:r w:rsidRPr="009B7EC1">
        <w:t>2.4. Схему оповещения комиссии по чрезвычайным ситуациям муниципального образования, порядок действий при чрезвычайных ситуациях.</w:t>
      </w:r>
    </w:p>
    <w:p w:rsidR="00EB5879" w:rsidRDefault="00EB5879" w:rsidP="00780326">
      <w:pPr>
        <w:ind w:firstLine="709"/>
        <w:jc w:val="both"/>
      </w:pPr>
      <w:r w:rsidRPr="009B7EC1">
        <w:t>2.5. Сигналы оповещения населения о чрезвычайных ситуациях и порядок действия по ним.</w:t>
      </w:r>
    </w:p>
    <w:p w:rsidR="00EB5879" w:rsidRDefault="00EB5879" w:rsidP="00780326">
      <w:pPr>
        <w:ind w:firstLine="709"/>
        <w:jc w:val="both"/>
      </w:pPr>
      <w:r w:rsidRPr="009B7EC1">
        <w:t>2.6. Состав, состояние, местонахождение дежурных транспортных средств, порядок их привлечения и использования.</w:t>
      </w:r>
    </w:p>
    <w:p w:rsidR="00EB5879" w:rsidRDefault="00EB5879" w:rsidP="00780326">
      <w:pPr>
        <w:ind w:firstLine="709"/>
        <w:jc w:val="both"/>
      </w:pPr>
      <w:r w:rsidRPr="009B7EC1">
        <w:t>2.7. Время, место и характер основных мероприятий, проводимых на территории муниципального образования.</w:t>
      </w:r>
    </w:p>
    <w:p w:rsidR="00EB5879" w:rsidRDefault="00EB5879" w:rsidP="00780326">
      <w:pPr>
        <w:ind w:firstLine="709"/>
        <w:jc w:val="both"/>
      </w:pPr>
      <w:r w:rsidRPr="009B7EC1">
        <w:t>В повседневной деятельности:</w:t>
      </w:r>
    </w:p>
    <w:p w:rsidR="00EB5879" w:rsidRDefault="00EB5879" w:rsidP="00780326">
      <w:pPr>
        <w:ind w:firstLine="709"/>
        <w:jc w:val="both"/>
      </w:pPr>
      <w:r w:rsidRPr="009B7EC1">
        <w:t>2.8. Осуществлять систематический сбор, обобщение и анализ оперативных данных об обстановке на территории муниципального образования, о работе его предприятий, организаций и учреждений.</w:t>
      </w:r>
    </w:p>
    <w:p w:rsidR="00EB5879" w:rsidRDefault="00EB5879" w:rsidP="00780326">
      <w:pPr>
        <w:ind w:firstLine="709"/>
        <w:jc w:val="both"/>
      </w:pPr>
      <w:r w:rsidRPr="009B7EC1">
        <w:t xml:space="preserve">2.9. Принимать доклады дежурных (диспетчеров) учреждений, предприятий на территории МО </w:t>
      </w:r>
      <w:r w:rsidR="003B3D36">
        <w:t>Красноозерное</w:t>
      </w:r>
      <w:r w:rsidRPr="009B7EC1">
        <w:t xml:space="preserve"> сельское поселение поселения о состоянии обстановки.</w:t>
      </w:r>
    </w:p>
    <w:p w:rsidR="00EB5879" w:rsidRDefault="00EB5879" w:rsidP="00780326">
      <w:pPr>
        <w:ind w:firstLine="709"/>
        <w:jc w:val="both"/>
      </w:pPr>
      <w:r w:rsidRPr="009B7EC1">
        <w:lastRenderedPageBreak/>
        <w:t xml:space="preserve">2.10. Координировать действия служб, предприятий, организаций и учреждений муниципального образования при резком изменении обстановки или возникновении предпосылок к чрезвычайным ситуациям. </w:t>
      </w:r>
    </w:p>
    <w:p w:rsidR="00EB5879" w:rsidRDefault="00EB5879" w:rsidP="00780326">
      <w:pPr>
        <w:ind w:firstLine="709"/>
        <w:jc w:val="both"/>
      </w:pPr>
      <w:r w:rsidRPr="009B7EC1">
        <w:t>2.11. Немедленно информировать руководство администрации муниципального образования о крупных авариях, чрезвычайных происшествиях и ситуациях существенно нарушающих нормальный ритм жизнедеятельности муниципального образования.</w:t>
      </w:r>
    </w:p>
    <w:p w:rsidR="00EB5879" w:rsidRDefault="00EB5879" w:rsidP="00780326">
      <w:pPr>
        <w:ind w:firstLine="709"/>
        <w:jc w:val="both"/>
      </w:pPr>
      <w:r w:rsidRPr="009B7EC1">
        <w:t>2.12. Организовать привлечение сил и средств дежурных служб по ликвидации аварий и чрезвычайных ситуаций до прибытия руководящего состава администрации муниципального образования.</w:t>
      </w:r>
    </w:p>
    <w:p w:rsidR="00EB5879" w:rsidRDefault="00EB5879" w:rsidP="00780326">
      <w:pPr>
        <w:ind w:firstLine="709"/>
        <w:jc w:val="both"/>
      </w:pPr>
      <w:r w:rsidRPr="009B7EC1">
        <w:t>2.13. При необходимости, по указанию заместителя главы администрации, вызывать должностных лиц для участия в расследовании причин ЧС и организации работ по ликвидации их последствий.</w:t>
      </w:r>
    </w:p>
    <w:p w:rsidR="00EB5879" w:rsidRDefault="00EB5879" w:rsidP="00780326">
      <w:pPr>
        <w:ind w:firstLine="709"/>
        <w:jc w:val="both"/>
      </w:pPr>
      <w:r w:rsidRPr="009B7EC1">
        <w:t>2.14. Давать устные необходимые разъяснения по обращениям жителей муниципального образования с жалобами и заявлениями на недостатки в работе предприятий, организаций, учреждений на территории поселения, поступающих в администрацию.</w:t>
      </w:r>
    </w:p>
    <w:p w:rsidR="00EB5879" w:rsidRDefault="00EB5879" w:rsidP="00780326">
      <w:pPr>
        <w:ind w:firstLine="709"/>
        <w:jc w:val="both"/>
      </w:pPr>
      <w:r w:rsidRPr="009B7EC1">
        <w:t>2.15. Принимать поступающие на имя главы администрации указания и распоряжения правительства Ленинградской области, а также пакеты с корреспонденцией, адресованные в администрацию муниципального образования.</w:t>
      </w:r>
    </w:p>
    <w:p w:rsidR="00EB5879" w:rsidRDefault="00EB5879" w:rsidP="00780326">
      <w:pPr>
        <w:ind w:firstLine="709"/>
        <w:jc w:val="both"/>
      </w:pPr>
      <w:r w:rsidRPr="009B7EC1">
        <w:t>2.16. Готовить письменное донесение об обстановке в муниципальном образовании, имевших место авариях, происшествиях и других чрезвычайных ситуациях.</w:t>
      </w:r>
    </w:p>
    <w:p w:rsidR="00EB5879" w:rsidRDefault="00EB5879" w:rsidP="00780326">
      <w:pPr>
        <w:ind w:firstLine="709"/>
        <w:jc w:val="both"/>
      </w:pPr>
      <w:r w:rsidRPr="009B7EC1">
        <w:t xml:space="preserve">2.17. Докладывать в единую дежурно-диспетчерскую службу </w:t>
      </w:r>
      <w:r w:rsidR="005E5087">
        <w:t xml:space="preserve">Приозерского </w:t>
      </w:r>
      <w:r w:rsidRPr="009B7EC1">
        <w:t>муниципального района об обстановке на территории муниципального образования в установленное ими время и немедленно при возникновении аварий и чрезвычайных ситуаций.</w:t>
      </w:r>
    </w:p>
    <w:p w:rsidR="00EB5879" w:rsidRPr="009B7EC1" w:rsidRDefault="00EB5879" w:rsidP="00780326">
      <w:pPr>
        <w:ind w:firstLine="709"/>
        <w:jc w:val="both"/>
      </w:pPr>
      <w:r w:rsidRPr="009B7EC1">
        <w:t>2.18. По указанию главы администрации, председателя КЧС и ПБ передавать распоряжения соответствующим должностным лицам по устранению выявленных недостатков, рассмотрению жалоб и обращений жителей муниципального образования, поступивших в дежурную службу.</w:t>
      </w:r>
    </w:p>
    <w:p w:rsidR="00EB5879" w:rsidRPr="009B7EC1" w:rsidRDefault="00EB5879" w:rsidP="00780326">
      <w:pPr>
        <w:jc w:val="both"/>
      </w:pPr>
    </w:p>
    <w:p w:rsidR="00EB5879" w:rsidRPr="009B7EC1" w:rsidRDefault="00EB5879" w:rsidP="00780326">
      <w:pPr>
        <w:jc w:val="center"/>
        <w:rPr>
          <w:b/>
        </w:rPr>
      </w:pPr>
      <w:r w:rsidRPr="009B7EC1">
        <w:rPr>
          <w:b/>
        </w:rPr>
        <w:t>3. Ответственность.</w:t>
      </w:r>
    </w:p>
    <w:p w:rsidR="00EB5879" w:rsidRDefault="00EB5879" w:rsidP="00780326">
      <w:pPr>
        <w:ind w:firstLine="709"/>
        <w:jc w:val="both"/>
      </w:pPr>
      <w:r>
        <w:t>Дежурный</w:t>
      </w:r>
      <w:r w:rsidRPr="009B7EC1">
        <w:t xml:space="preserve"> несет ответственность за:</w:t>
      </w:r>
    </w:p>
    <w:p w:rsidR="00EB5879" w:rsidRDefault="00EB5879" w:rsidP="00780326">
      <w:pPr>
        <w:ind w:firstLine="709"/>
        <w:jc w:val="both"/>
      </w:pPr>
      <w:r w:rsidRPr="009B7EC1">
        <w:t>3.1. Качественное выполнение задач, возложенных на</w:t>
      </w:r>
      <w:r>
        <w:t xml:space="preserve"> единую</w:t>
      </w:r>
      <w:r w:rsidRPr="009B7EC1">
        <w:t xml:space="preserve"> дежурно - диспетчерскую службу.</w:t>
      </w:r>
    </w:p>
    <w:p w:rsidR="00EB5879" w:rsidRDefault="00EB5879" w:rsidP="00780326">
      <w:pPr>
        <w:ind w:firstLine="709"/>
        <w:jc w:val="both"/>
      </w:pPr>
      <w:r w:rsidRPr="009B7EC1">
        <w:t xml:space="preserve">3.2. Трудовую дисциплину. </w:t>
      </w:r>
    </w:p>
    <w:p w:rsidR="00EB5879" w:rsidRDefault="00EB5879" w:rsidP="00780326">
      <w:pPr>
        <w:ind w:firstLine="709"/>
        <w:jc w:val="both"/>
      </w:pPr>
      <w:r w:rsidRPr="009B7EC1">
        <w:t>3.3. Выполнение обязанностей, определенных Положением о ЕДДС.</w:t>
      </w:r>
    </w:p>
    <w:p w:rsidR="00EB5879" w:rsidRPr="009B7EC1" w:rsidRDefault="00EB5879" w:rsidP="00780326">
      <w:pPr>
        <w:ind w:firstLine="709"/>
        <w:jc w:val="both"/>
      </w:pPr>
      <w:r w:rsidRPr="009B7EC1">
        <w:t>3.4. Выполнение установленного распорядка дня.</w:t>
      </w:r>
    </w:p>
    <w:p w:rsidR="00EB5879" w:rsidRPr="009B7EC1" w:rsidRDefault="00EB5879" w:rsidP="00780326">
      <w:pPr>
        <w:jc w:val="both"/>
      </w:pPr>
    </w:p>
    <w:p w:rsidR="00EB5879" w:rsidRDefault="00EB5879" w:rsidP="00780326">
      <w:pPr>
        <w:ind w:firstLine="709"/>
        <w:rPr>
          <w:b/>
        </w:rPr>
      </w:pPr>
      <w:r>
        <w:rPr>
          <w:b/>
        </w:rPr>
        <w:t xml:space="preserve">                                                                 </w:t>
      </w:r>
      <w:r w:rsidRPr="009B7EC1">
        <w:rPr>
          <w:b/>
        </w:rPr>
        <w:t>4. Права.</w:t>
      </w:r>
    </w:p>
    <w:p w:rsidR="00EB5879" w:rsidRDefault="00EB5879" w:rsidP="00780326">
      <w:pPr>
        <w:ind w:firstLine="709"/>
        <w:jc w:val="both"/>
      </w:pPr>
      <w:r>
        <w:t>Дежурный</w:t>
      </w:r>
      <w:r w:rsidRPr="009B7EC1">
        <w:t xml:space="preserve"> имеет право:</w:t>
      </w:r>
    </w:p>
    <w:p w:rsidR="00EB5879" w:rsidRDefault="00EB5879" w:rsidP="00780326">
      <w:pPr>
        <w:ind w:firstLine="709"/>
        <w:jc w:val="both"/>
      </w:pPr>
      <w:r w:rsidRPr="009B7EC1">
        <w:t>4.1. Вносить на рассмотрение руководителя ЕДДС предложения по совершенствованию работы дежурно-диспетчерской службы.</w:t>
      </w:r>
    </w:p>
    <w:p w:rsidR="00EB5879" w:rsidRDefault="00EB5879" w:rsidP="00780326">
      <w:pPr>
        <w:ind w:firstLine="709"/>
        <w:jc w:val="both"/>
      </w:pPr>
      <w:r w:rsidRPr="009B7EC1">
        <w:t>4.2. Отдавать распоряжения должностным лицам предприятий, организаций и учреждений на территории поселения о привлечении сил и средств к действиям по предупреждению чрезвычайных ситуаций и ликвидации их последствий.</w:t>
      </w:r>
    </w:p>
    <w:p w:rsidR="00EB5879" w:rsidRDefault="00EB5879" w:rsidP="00780326">
      <w:pPr>
        <w:ind w:firstLine="709"/>
        <w:jc w:val="both"/>
      </w:pPr>
      <w:r w:rsidRPr="009B7EC1">
        <w:t>4.3. Через дежурные службы предприятий, организаций и учреждений, а при необходимости лично, вызывать их руководителей для организации работ по расследованию причин ЧС и организации работ по ликвидации их последствий.</w:t>
      </w:r>
    </w:p>
    <w:p w:rsidR="00EB5879" w:rsidRDefault="00EB5879" w:rsidP="00AE72A3">
      <w:pPr>
        <w:ind w:firstLine="709"/>
        <w:jc w:val="both"/>
      </w:pPr>
      <w:r w:rsidRPr="009B7EC1">
        <w:t>4.4. Требовать представления необходимой информации и письменных</w:t>
      </w:r>
      <w:r>
        <w:t xml:space="preserve"> </w:t>
      </w:r>
      <w:r w:rsidRPr="009B7EC1">
        <w:t>донесений о ЧС, а также основных сведений о состоянии производственной деятельности предприятий и служб, обеспечивающих жизнедеятельность района.</w:t>
      </w:r>
    </w:p>
    <w:p w:rsidR="009A0751" w:rsidRDefault="00EB5879" w:rsidP="009A0751">
      <w:pPr>
        <w:ind w:left="5245" w:firstLine="419"/>
      </w:pPr>
      <w:r>
        <w:br w:type="page"/>
      </w:r>
      <w:r w:rsidR="009A0751">
        <w:lastRenderedPageBreak/>
        <w:t>Приложение 3 к постановлению администрации МО Красноозерное сельское поселение</w:t>
      </w:r>
    </w:p>
    <w:p w:rsidR="009A0751" w:rsidRPr="0075312B" w:rsidRDefault="009A0751" w:rsidP="009A0751">
      <w:pPr>
        <w:ind w:left="5664"/>
        <w:jc w:val="right"/>
        <w:rPr>
          <w:color w:val="000000"/>
        </w:rPr>
      </w:pPr>
      <w:r>
        <w:t xml:space="preserve">от  </w:t>
      </w:r>
      <w:r w:rsidR="00BB390D">
        <w:t>26 февраля 2019</w:t>
      </w:r>
      <w:r>
        <w:t xml:space="preserve"> года № </w:t>
      </w:r>
      <w:r w:rsidR="00BB390D">
        <w:t>46</w:t>
      </w:r>
      <w:bookmarkStart w:id="1" w:name="_GoBack"/>
      <w:bookmarkEnd w:id="1"/>
    </w:p>
    <w:p w:rsidR="00EB5879" w:rsidRDefault="00EB5879" w:rsidP="009A0751">
      <w:pPr>
        <w:ind w:left="5220"/>
        <w:jc w:val="right"/>
        <w:outlineLvl w:val="0"/>
      </w:pPr>
    </w:p>
    <w:p w:rsidR="00EB5879" w:rsidRDefault="00EB5879" w:rsidP="00063A9B">
      <w:pPr>
        <w:jc w:val="center"/>
        <w:rPr>
          <w:b/>
        </w:rPr>
      </w:pPr>
      <w:r w:rsidRPr="00063A9B">
        <w:rPr>
          <w:b/>
        </w:rPr>
        <w:t>СХЕМЫ</w:t>
      </w:r>
      <w:r w:rsidRPr="00063A9B">
        <w:rPr>
          <w:b/>
        </w:rPr>
        <w:br/>
        <w:t>оповещения ЕДДС</w:t>
      </w:r>
    </w:p>
    <w:p w:rsidR="00EB5879" w:rsidRDefault="00EB5879" w:rsidP="00063A9B">
      <w:pPr>
        <w:jc w:val="center"/>
        <w:rPr>
          <w:b/>
        </w:rPr>
      </w:pP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648"/>
        <w:gridCol w:w="1857"/>
        <w:gridCol w:w="3363"/>
        <w:gridCol w:w="3420"/>
      </w:tblGrid>
      <w:tr w:rsidR="00EB5879" w:rsidTr="004C0D9D">
        <w:tc>
          <w:tcPr>
            <w:tcW w:w="648" w:type="dxa"/>
          </w:tcPr>
          <w:p w:rsidR="00EB5879" w:rsidRDefault="00EB5879" w:rsidP="00063A9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857" w:type="dxa"/>
          </w:tcPr>
          <w:p w:rsidR="00EB5879" w:rsidRDefault="00EB5879" w:rsidP="00063A9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Режим деятельности ЕДДС</w:t>
            </w:r>
          </w:p>
        </w:tc>
        <w:tc>
          <w:tcPr>
            <w:tcW w:w="3363" w:type="dxa"/>
          </w:tcPr>
          <w:p w:rsidR="00EB5879" w:rsidRDefault="00EB5879" w:rsidP="00063A9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 кого принимает информацию дежурный</w:t>
            </w:r>
          </w:p>
        </w:tc>
        <w:tc>
          <w:tcPr>
            <w:tcW w:w="3420" w:type="dxa"/>
          </w:tcPr>
          <w:p w:rsidR="00EB5879" w:rsidRDefault="00EB5879" w:rsidP="00063A9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Кому дежурный передает информацию (кого оповещает)</w:t>
            </w:r>
          </w:p>
        </w:tc>
      </w:tr>
      <w:tr w:rsidR="00EB5879" w:rsidTr="004C0D9D">
        <w:tc>
          <w:tcPr>
            <w:tcW w:w="648" w:type="dxa"/>
          </w:tcPr>
          <w:p w:rsidR="00EB5879" w:rsidRPr="00063A9B" w:rsidRDefault="00EB5879" w:rsidP="00063A9B">
            <w:pPr>
              <w:jc w:val="both"/>
              <w:rPr>
                <w:color w:val="000000"/>
              </w:rPr>
            </w:pPr>
            <w:r w:rsidRPr="00063A9B">
              <w:rPr>
                <w:color w:val="000000"/>
              </w:rPr>
              <w:t>1</w:t>
            </w:r>
          </w:p>
        </w:tc>
        <w:tc>
          <w:tcPr>
            <w:tcW w:w="1857" w:type="dxa"/>
          </w:tcPr>
          <w:p w:rsidR="00EB5879" w:rsidRPr="00063A9B" w:rsidRDefault="00EB5879" w:rsidP="00063A9B">
            <w:pPr>
              <w:jc w:val="both"/>
              <w:rPr>
                <w:color w:val="000000"/>
              </w:rPr>
            </w:pPr>
            <w:r w:rsidRPr="00063A9B">
              <w:rPr>
                <w:color w:val="000000"/>
              </w:rPr>
              <w:t>Повседневн</w:t>
            </w:r>
            <w:r>
              <w:rPr>
                <w:color w:val="000000"/>
              </w:rPr>
              <w:t>ая деятельность</w:t>
            </w:r>
          </w:p>
        </w:tc>
        <w:tc>
          <w:tcPr>
            <w:tcW w:w="3363" w:type="dxa"/>
          </w:tcPr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 xml:space="preserve">- ДДС управляющих компаний </w:t>
            </w:r>
          </w:p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 xml:space="preserve">- ДДС </w:t>
            </w:r>
            <w:proofErr w:type="spellStart"/>
            <w:r>
              <w:rPr>
                <w:color w:val="000000"/>
              </w:rPr>
              <w:t>ресурсоснабжающих</w:t>
            </w:r>
            <w:proofErr w:type="spellEnd"/>
            <w:r>
              <w:rPr>
                <w:color w:val="000000"/>
              </w:rPr>
              <w:t xml:space="preserve"> компаний </w:t>
            </w:r>
          </w:p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ДДС оперативных служб (МЧС, полиция)</w:t>
            </w:r>
          </w:p>
          <w:p w:rsidR="00EB5879" w:rsidRPr="00063A9B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Население (факты ЧС, жалобы и т.д.)</w:t>
            </w:r>
          </w:p>
        </w:tc>
        <w:tc>
          <w:tcPr>
            <w:tcW w:w="3420" w:type="dxa"/>
          </w:tcPr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ЕДДС Приозерского района</w:t>
            </w:r>
          </w:p>
          <w:p w:rsidR="00EB5879" w:rsidRPr="00063A9B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Глава администрации</w:t>
            </w:r>
          </w:p>
        </w:tc>
      </w:tr>
      <w:tr w:rsidR="00EB5879" w:rsidTr="004C0D9D">
        <w:tc>
          <w:tcPr>
            <w:tcW w:w="648" w:type="dxa"/>
          </w:tcPr>
          <w:p w:rsidR="00EB5879" w:rsidRPr="00063A9B" w:rsidRDefault="00EB5879" w:rsidP="00063A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57" w:type="dxa"/>
          </w:tcPr>
          <w:p w:rsidR="00EB5879" w:rsidRPr="00063A9B" w:rsidRDefault="00EB5879" w:rsidP="00063A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Повышенная готовность</w:t>
            </w:r>
          </w:p>
        </w:tc>
        <w:tc>
          <w:tcPr>
            <w:tcW w:w="3363" w:type="dxa"/>
          </w:tcPr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 xml:space="preserve">- ДДС управляющих компаний </w:t>
            </w:r>
          </w:p>
          <w:p w:rsidR="009A0751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 xml:space="preserve">- ДДС </w:t>
            </w:r>
            <w:proofErr w:type="spellStart"/>
            <w:r>
              <w:rPr>
                <w:color w:val="000000"/>
              </w:rPr>
              <w:t>ресурсоснабжающих</w:t>
            </w:r>
            <w:proofErr w:type="spellEnd"/>
            <w:r>
              <w:rPr>
                <w:color w:val="000000"/>
              </w:rPr>
              <w:t xml:space="preserve"> компаний </w:t>
            </w:r>
          </w:p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ДДС оперативных служб (МЧС, полиция)</w:t>
            </w:r>
          </w:p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Население (факты ЧС, жалобы и т.д.)</w:t>
            </w:r>
          </w:p>
          <w:p w:rsidR="00EB5879" w:rsidRPr="00063A9B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-ЕДДС Приозерского района</w:t>
            </w:r>
          </w:p>
        </w:tc>
        <w:tc>
          <w:tcPr>
            <w:tcW w:w="3420" w:type="dxa"/>
          </w:tcPr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ДДС оперативных служб.</w:t>
            </w:r>
          </w:p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ДДС организаций, привлекаемых для ликвидации ЧС.</w:t>
            </w:r>
          </w:p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ЕДДС Приозерского района</w:t>
            </w:r>
          </w:p>
          <w:p w:rsidR="00EB5879" w:rsidRPr="00063A9B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Глава администрации</w:t>
            </w:r>
          </w:p>
        </w:tc>
      </w:tr>
      <w:tr w:rsidR="00EB5879" w:rsidTr="004C0D9D">
        <w:tc>
          <w:tcPr>
            <w:tcW w:w="648" w:type="dxa"/>
          </w:tcPr>
          <w:p w:rsidR="00EB5879" w:rsidRPr="00063A9B" w:rsidRDefault="00EB5879" w:rsidP="00063A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57" w:type="dxa"/>
          </w:tcPr>
          <w:p w:rsidR="00EB5879" w:rsidRPr="00063A9B" w:rsidRDefault="00EB5879" w:rsidP="00063A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Чрезвычайной ситуации</w:t>
            </w:r>
          </w:p>
        </w:tc>
        <w:tc>
          <w:tcPr>
            <w:tcW w:w="3363" w:type="dxa"/>
          </w:tcPr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ДДС организаций, участвующих в ликвидации ЧС.</w:t>
            </w:r>
          </w:p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Председатель КЧС и ПБ.</w:t>
            </w:r>
          </w:p>
          <w:p w:rsidR="00EB5879" w:rsidRPr="00063A9B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ДДС оперативных служб.</w:t>
            </w:r>
          </w:p>
        </w:tc>
        <w:tc>
          <w:tcPr>
            <w:tcW w:w="3420" w:type="dxa"/>
          </w:tcPr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Глава администрации</w:t>
            </w:r>
          </w:p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Председатель и члены КЧС и ПБ</w:t>
            </w:r>
          </w:p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ЕДДС Приозерского района</w:t>
            </w:r>
          </w:p>
          <w:p w:rsidR="00EB5879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Руководители организаций, привлекаемых для ликвидации ЧС</w:t>
            </w:r>
          </w:p>
          <w:p w:rsidR="00EB5879" w:rsidRPr="00063A9B" w:rsidRDefault="00EB5879" w:rsidP="005C7F23">
            <w:pPr>
              <w:rPr>
                <w:color w:val="000000"/>
              </w:rPr>
            </w:pPr>
            <w:r>
              <w:rPr>
                <w:color w:val="000000"/>
              </w:rPr>
              <w:t>- Оповещение населения</w:t>
            </w:r>
          </w:p>
        </w:tc>
      </w:tr>
    </w:tbl>
    <w:p w:rsidR="00EB5879" w:rsidRPr="00063A9B" w:rsidRDefault="00EB5879" w:rsidP="00063A9B">
      <w:pPr>
        <w:jc w:val="both"/>
        <w:rPr>
          <w:b/>
          <w:color w:val="000000"/>
        </w:rPr>
      </w:pPr>
    </w:p>
    <w:sectPr w:rsidR="00EB5879" w:rsidRPr="00063A9B" w:rsidSect="00780326">
      <w:pgSz w:w="11907" w:h="16840"/>
      <w:pgMar w:top="360" w:right="1134" w:bottom="36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B5" w:rsidRDefault="00330FB5">
      <w:r>
        <w:separator/>
      </w:r>
    </w:p>
  </w:endnote>
  <w:endnote w:type="continuationSeparator" w:id="0">
    <w:p w:rsidR="00330FB5" w:rsidRDefault="0033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B5" w:rsidRDefault="00330FB5" w:rsidP="0078032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0FB5" w:rsidRDefault="00330FB5" w:rsidP="0078032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B5" w:rsidRDefault="00330FB5" w:rsidP="0078032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43E3">
      <w:rPr>
        <w:rStyle w:val="aa"/>
        <w:noProof/>
      </w:rPr>
      <w:t>7</w:t>
    </w:r>
    <w:r>
      <w:rPr>
        <w:rStyle w:val="aa"/>
      </w:rPr>
      <w:fldChar w:fldCharType="end"/>
    </w:r>
  </w:p>
  <w:p w:rsidR="00330FB5" w:rsidRDefault="00330FB5" w:rsidP="0078032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B5" w:rsidRDefault="00330FB5">
      <w:r>
        <w:separator/>
      </w:r>
    </w:p>
  </w:footnote>
  <w:footnote w:type="continuationSeparator" w:id="0">
    <w:p w:rsidR="00330FB5" w:rsidRDefault="0033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97A"/>
    <w:multiLevelType w:val="singleLevel"/>
    <w:tmpl w:val="F3E63EE0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89B6308"/>
    <w:multiLevelType w:val="singleLevel"/>
    <w:tmpl w:val="E35E47B6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0A5167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00B196B"/>
    <w:multiLevelType w:val="hybridMultilevel"/>
    <w:tmpl w:val="BF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5A077A"/>
    <w:multiLevelType w:val="singleLevel"/>
    <w:tmpl w:val="E47C0A4A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3FBD0141"/>
    <w:multiLevelType w:val="hybridMultilevel"/>
    <w:tmpl w:val="9F38C7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FDD5491"/>
    <w:multiLevelType w:val="singleLevel"/>
    <w:tmpl w:val="82D0DC06"/>
    <w:lvl w:ilvl="0">
      <w:start w:val="1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52055AE9"/>
    <w:multiLevelType w:val="singleLevel"/>
    <w:tmpl w:val="D960CAAE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3781AEE"/>
    <w:multiLevelType w:val="hybridMultilevel"/>
    <w:tmpl w:val="E8DE1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350E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C"/>
    <w:rsid w:val="00013D52"/>
    <w:rsid w:val="000243B9"/>
    <w:rsid w:val="00063A9B"/>
    <w:rsid w:val="000A39DC"/>
    <w:rsid w:val="000A4CED"/>
    <w:rsid w:val="000D5830"/>
    <w:rsid w:val="000E2F2D"/>
    <w:rsid w:val="00113735"/>
    <w:rsid w:val="00121042"/>
    <w:rsid w:val="001351BC"/>
    <w:rsid w:val="0019354E"/>
    <w:rsid w:val="001D4D96"/>
    <w:rsid w:val="001F2B1D"/>
    <w:rsid w:val="001F5D40"/>
    <w:rsid w:val="00212483"/>
    <w:rsid w:val="0024362D"/>
    <w:rsid w:val="00252F0C"/>
    <w:rsid w:val="0027623A"/>
    <w:rsid w:val="002802D9"/>
    <w:rsid w:val="00280A23"/>
    <w:rsid w:val="00281562"/>
    <w:rsid w:val="002A32BC"/>
    <w:rsid w:val="002F09B5"/>
    <w:rsid w:val="002F3610"/>
    <w:rsid w:val="00311E92"/>
    <w:rsid w:val="00330FB5"/>
    <w:rsid w:val="0033205E"/>
    <w:rsid w:val="00341633"/>
    <w:rsid w:val="00347EED"/>
    <w:rsid w:val="0036416F"/>
    <w:rsid w:val="003774AA"/>
    <w:rsid w:val="003A44D2"/>
    <w:rsid w:val="003B3D36"/>
    <w:rsid w:val="004264F4"/>
    <w:rsid w:val="004464BC"/>
    <w:rsid w:val="00466A3B"/>
    <w:rsid w:val="00492800"/>
    <w:rsid w:val="004C0D9D"/>
    <w:rsid w:val="004C3769"/>
    <w:rsid w:val="004D344C"/>
    <w:rsid w:val="004F11D2"/>
    <w:rsid w:val="004F5E21"/>
    <w:rsid w:val="004F74D5"/>
    <w:rsid w:val="00504BE6"/>
    <w:rsid w:val="00565540"/>
    <w:rsid w:val="005759C5"/>
    <w:rsid w:val="00580469"/>
    <w:rsid w:val="00585A7A"/>
    <w:rsid w:val="005901B5"/>
    <w:rsid w:val="005B6837"/>
    <w:rsid w:val="005C1BDF"/>
    <w:rsid w:val="005C78EA"/>
    <w:rsid w:val="005C7F23"/>
    <w:rsid w:val="005E2B80"/>
    <w:rsid w:val="005E5087"/>
    <w:rsid w:val="005F4FD9"/>
    <w:rsid w:val="006106A3"/>
    <w:rsid w:val="00630983"/>
    <w:rsid w:val="00631FBE"/>
    <w:rsid w:val="00633E87"/>
    <w:rsid w:val="00653018"/>
    <w:rsid w:val="006840E8"/>
    <w:rsid w:val="006A5E61"/>
    <w:rsid w:val="006B37E2"/>
    <w:rsid w:val="00746DA0"/>
    <w:rsid w:val="0075312B"/>
    <w:rsid w:val="00753A3E"/>
    <w:rsid w:val="00767DB9"/>
    <w:rsid w:val="00771A38"/>
    <w:rsid w:val="00780326"/>
    <w:rsid w:val="00785609"/>
    <w:rsid w:val="007949B3"/>
    <w:rsid w:val="007A29AC"/>
    <w:rsid w:val="007A3C2A"/>
    <w:rsid w:val="007B675E"/>
    <w:rsid w:val="007F6D62"/>
    <w:rsid w:val="008052ED"/>
    <w:rsid w:val="008152BE"/>
    <w:rsid w:val="00821848"/>
    <w:rsid w:val="008407FD"/>
    <w:rsid w:val="00856256"/>
    <w:rsid w:val="0088346B"/>
    <w:rsid w:val="008C34C3"/>
    <w:rsid w:val="008D13CF"/>
    <w:rsid w:val="008D4FFA"/>
    <w:rsid w:val="009318F9"/>
    <w:rsid w:val="00953C58"/>
    <w:rsid w:val="00957728"/>
    <w:rsid w:val="00971DE8"/>
    <w:rsid w:val="009854D9"/>
    <w:rsid w:val="009A0751"/>
    <w:rsid w:val="009B7EC1"/>
    <w:rsid w:val="009E3968"/>
    <w:rsid w:val="009F2F33"/>
    <w:rsid w:val="00A304F2"/>
    <w:rsid w:val="00A41CDC"/>
    <w:rsid w:val="00A5323B"/>
    <w:rsid w:val="00A953EE"/>
    <w:rsid w:val="00AC777F"/>
    <w:rsid w:val="00AE72A3"/>
    <w:rsid w:val="00AF51A9"/>
    <w:rsid w:val="00B41E89"/>
    <w:rsid w:val="00B443E3"/>
    <w:rsid w:val="00B61A71"/>
    <w:rsid w:val="00B83DE3"/>
    <w:rsid w:val="00BA1731"/>
    <w:rsid w:val="00BB390D"/>
    <w:rsid w:val="00BC2383"/>
    <w:rsid w:val="00BE11C6"/>
    <w:rsid w:val="00C17FB3"/>
    <w:rsid w:val="00C235E2"/>
    <w:rsid w:val="00C36E74"/>
    <w:rsid w:val="00C57764"/>
    <w:rsid w:val="00C6456A"/>
    <w:rsid w:val="00C9419D"/>
    <w:rsid w:val="00CA00B9"/>
    <w:rsid w:val="00CA53DF"/>
    <w:rsid w:val="00CB013F"/>
    <w:rsid w:val="00D158F9"/>
    <w:rsid w:val="00D27016"/>
    <w:rsid w:val="00D37CA7"/>
    <w:rsid w:val="00D74D1A"/>
    <w:rsid w:val="00DC056D"/>
    <w:rsid w:val="00DC47CC"/>
    <w:rsid w:val="00E20080"/>
    <w:rsid w:val="00E23DEB"/>
    <w:rsid w:val="00E2525B"/>
    <w:rsid w:val="00E35594"/>
    <w:rsid w:val="00E37722"/>
    <w:rsid w:val="00E43FA7"/>
    <w:rsid w:val="00E75AA1"/>
    <w:rsid w:val="00E80E90"/>
    <w:rsid w:val="00EA62DA"/>
    <w:rsid w:val="00EB5879"/>
    <w:rsid w:val="00EC18EC"/>
    <w:rsid w:val="00ED1E47"/>
    <w:rsid w:val="00EF2397"/>
    <w:rsid w:val="00F539B9"/>
    <w:rsid w:val="00F56CC1"/>
    <w:rsid w:val="00F56E93"/>
    <w:rsid w:val="00F6556B"/>
    <w:rsid w:val="00F932B4"/>
    <w:rsid w:val="00FB765D"/>
    <w:rsid w:val="00FE607A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A3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37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E137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DC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1E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41E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11">
    <w:name w:val="Знак1 Знак Знак Знак"/>
    <w:basedOn w:val="a"/>
    <w:uiPriority w:val="99"/>
    <w:rsid w:val="009F2F33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7A3C2A"/>
    <w:rPr>
      <w:b/>
      <w:color w:val="106BBE"/>
      <w:sz w:val="26"/>
    </w:rPr>
  </w:style>
  <w:style w:type="character" w:customStyle="1" w:styleId="a5">
    <w:name w:val="Цветовое выделение"/>
    <w:uiPriority w:val="99"/>
    <w:rsid w:val="007A3C2A"/>
    <w:rPr>
      <w:b/>
      <w:color w:val="000080"/>
    </w:rPr>
  </w:style>
  <w:style w:type="character" w:styleId="a6">
    <w:name w:val="Hyperlink"/>
    <w:basedOn w:val="a0"/>
    <w:uiPriority w:val="99"/>
    <w:rsid w:val="0075312B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75312B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7803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7E"/>
    <w:rPr>
      <w:sz w:val="24"/>
      <w:szCs w:val="24"/>
      <w:lang w:eastAsia="zh-CN"/>
    </w:rPr>
  </w:style>
  <w:style w:type="character" w:styleId="aa">
    <w:name w:val="page number"/>
    <w:basedOn w:val="a0"/>
    <w:uiPriority w:val="99"/>
    <w:rsid w:val="00780326"/>
    <w:rPr>
      <w:rFonts w:cs="Times New Roman"/>
    </w:rPr>
  </w:style>
  <w:style w:type="paragraph" w:customStyle="1" w:styleId="ab">
    <w:name w:val="Знак"/>
    <w:basedOn w:val="a"/>
    <w:uiPriority w:val="99"/>
    <w:rsid w:val="0078032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C47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7CC"/>
    <w:rPr>
      <w:rFonts w:ascii="Tahoma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DC47C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B3D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3D3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A3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37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E137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DC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1E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41E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11">
    <w:name w:val="Знак1 Знак Знак Знак"/>
    <w:basedOn w:val="a"/>
    <w:uiPriority w:val="99"/>
    <w:rsid w:val="009F2F33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7A3C2A"/>
    <w:rPr>
      <w:b/>
      <w:color w:val="106BBE"/>
      <w:sz w:val="26"/>
    </w:rPr>
  </w:style>
  <w:style w:type="character" w:customStyle="1" w:styleId="a5">
    <w:name w:val="Цветовое выделение"/>
    <w:uiPriority w:val="99"/>
    <w:rsid w:val="007A3C2A"/>
    <w:rPr>
      <w:b/>
      <w:color w:val="000080"/>
    </w:rPr>
  </w:style>
  <w:style w:type="character" w:styleId="a6">
    <w:name w:val="Hyperlink"/>
    <w:basedOn w:val="a0"/>
    <w:uiPriority w:val="99"/>
    <w:rsid w:val="0075312B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75312B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7803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7E"/>
    <w:rPr>
      <w:sz w:val="24"/>
      <w:szCs w:val="24"/>
      <w:lang w:eastAsia="zh-CN"/>
    </w:rPr>
  </w:style>
  <w:style w:type="character" w:styleId="aa">
    <w:name w:val="page number"/>
    <w:basedOn w:val="a0"/>
    <w:uiPriority w:val="99"/>
    <w:rsid w:val="00780326"/>
    <w:rPr>
      <w:rFonts w:cs="Times New Roman"/>
    </w:rPr>
  </w:style>
  <w:style w:type="paragraph" w:customStyle="1" w:styleId="ab">
    <w:name w:val="Знак"/>
    <w:basedOn w:val="a"/>
    <w:uiPriority w:val="99"/>
    <w:rsid w:val="0078032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C47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7CC"/>
    <w:rPr>
      <w:rFonts w:ascii="Tahoma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DC47C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B3D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3D3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E:\&#1054;&#1073;&#1097;&#1080;&#1077;%20&#1053;&#1055;&#1040;%20&#1052;&#1054;%20&#1050;&#1088;&#1099;&#1084;&#1089;&#1082;&#1080;&#1081;%20&#1088;&#1072;&#1081;&#1086;&#1085;\&#1040;&#1076;&#1072;&#1075;&#1091;&#1084;&#1089;&#1082;&#1086;&#1077;\&#1055;&#1054;&#1057;&#1058;&#1040;&#1053;&#1054;&#1042;&#1051;&#1045;&#1053;&#1048;&#1045;%20&#8470;%2013%20&#1086;&#1090;%205.04.07%20&#1087;&#1086;%20&#1045;&#1044;&#1044;&#1057;%20&#1087;&#1086;%20&#1063;&#1057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E:\&#1054;&#1073;&#1097;&#1080;&#1077;%20&#1053;&#1055;&#1040;%20&#1052;&#1054;%20&#1050;&#1088;&#1099;&#1084;&#1089;&#1082;&#1080;&#1081;%20&#1088;&#1072;&#1081;&#1086;&#1085;\&#1040;&#1076;&#1072;&#1075;&#1091;&#1084;&#1089;&#1082;&#1086;&#1077;\&#1055;&#1054;&#1057;&#1058;&#1040;&#1053;&#1054;&#1042;&#1051;&#1045;&#1053;&#1048;&#1045;%20&#8470;%2013%20&#1086;&#1090;%205.04.07%20&#1087;&#1086;%20&#1045;&#1044;&#1044;&#1057;%20&#1087;&#1086;%20&#1063;&#105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E:\&#1054;&#1073;&#1097;&#1080;&#1077;%20&#1053;&#1055;&#1040;%20&#1052;&#1054;%20&#1050;&#1088;&#1099;&#1084;&#1089;&#1082;&#1080;&#1081;%20&#1088;&#1072;&#1081;&#1086;&#1085;\&#1040;&#1076;&#1072;&#1075;&#1091;&#1084;&#1089;&#1082;&#1086;&#1077;\&#1055;&#1054;&#1057;&#1058;&#1040;&#1053;&#1054;&#1042;&#1051;&#1045;&#1053;&#1048;&#1045;%20&#8470;%2013%20&#1086;&#1090;%205.04.07%20&#1087;&#1086;%20&#1045;&#1044;&#1044;&#1057;%20&#1087;&#1086;%20&#1063;&#1057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2467</Words>
  <Characters>18394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Kontora</Company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creator>Admin</dc:creator>
  <cp:lastModifiedBy>Администратор</cp:lastModifiedBy>
  <cp:revision>2</cp:revision>
  <cp:lastPrinted>2014-04-27T09:39:00Z</cp:lastPrinted>
  <dcterms:created xsi:type="dcterms:W3CDTF">2019-02-26T07:19:00Z</dcterms:created>
  <dcterms:modified xsi:type="dcterms:W3CDTF">2019-02-26T07:19:00Z</dcterms:modified>
</cp:coreProperties>
</file>